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13" w:rsidRDefault="00F45F13" w:rsidP="00F45F13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45F13" w:rsidRPr="00532C07" w:rsidRDefault="00F45F13" w:rsidP="00F45F1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39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เรือทองขวานฟ้า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และเรือทองบ้าบิ่น</w:t>
      </w:r>
      <w:bookmarkStart w:id="0" w:name="_GoBack"/>
      <w:bookmarkEnd w:id="0"/>
    </w:p>
    <w:p w:rsidR="00F45F13" w:rsidRPr="00532C07" w:rsidRDefault="00F45F13" w:rsidP="00F45F1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sz w:val="32"/>
          <w:szCs w:val="32"/>
          <w:cs/>
        </w:rPr>
        <w:t>เรือทองขวานฟ้า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และเรือทองบ้าบิ่น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ทำหน้าที่เป็นเรือประตูหน้า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หรือเรือสำหรับนำหน้าขบวนพยุหยาตราทางชลมารค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ลำเดิมไม่พบหลักฐานในการสร้าง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ในสมัยสงครามโลกครั้งที่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ได้ถูกลูกระเบิด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ตัวเรือได้รับความเสียหาย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กรมศิลปากร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ได้ตัดหัวเรือ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และท้ายเรือเดิม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และได้สร้างตัวเรือขึ้นใหม่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เรือทั้งสองลำมีลักษณะเป็นเรือดั้งทาน้ำมันยอดดั้งปิดทอง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หัวเรือแกะสลักลวดลาย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ท้ายเรือลงรักปิดทองประดับกระจก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ชื่อของเรือทองขวานฟ้า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แปลว่า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ขวานทำด้วยทองตกมาจากท้องฟ้า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คนไทยโบราณมักเรียกขวานหินขัดสมัยก่อนประวัติศาสตร์ที่พบอยู่ในแหล่ง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ว่าขวานฟ้า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เพราะเชื่อว่าเป็นสิ่งที่ไม่ได้ทำขึ้นเอง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แต่ตกลงมาจากท้องฟ้า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แต่ชื่อทองขวานฟ้านี้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อาจจะเพี้ยนมาจาก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ทองแขวนฟ้า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ที่แปลงว่า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ทองที่ห้อยย้อยลงมาจากท้องฟ้า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เรือทองแขวนฟ้านั้น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ปรากฏอยู่ในขบวนเรือในสมัยสมเด็จพระนารายณ์มหาราช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ครั้งกรุงศรีอยุธยา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และในสมัยรัชกาลที่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เป็นไปได้ว่า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ในสมัยต่อมาเรือชื่อ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2C07">
        <w:rPr>
          <w:rFonts w:ascii="TH SarabunPSK" w:hAnsi="TH SarabunPSK" w:cs="TH SarabunPSK"/>
          <w:sz w:val="32"/>
          <w:szCs w:val="32"/>
          <w:cs/>
        </w:rPr>
        <w:t>ทองแขวนฟ้าเปลี่ยนเป็นทองขวานฟ้า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และอีกลำเปลี่ยนเป็นชื่อทองบ้าบิ่น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ตัวเรือมีขนาดความยาว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32.08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กว้าง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1.88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เมตร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ลึก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64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เซนติเมตร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ใช้กำลังพลลำละ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43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ประกอบด้วย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นายเรือ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1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คนนายท้าย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2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ฝีพาย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39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และคนให้สัญญาณ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คน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มีปลัดกระทรวงกลาโหม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นั่งในกัญญาเรือทองขวานฟ้าและปลัดกระทรวงมหาดไทย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2C07">
        <w:rPr>
          <w:rFonts w:ascii="TH SarabunPSK" w:hAnsi="TH SarabunPSK" w:cs="TH SarabunPSK"/>
          <w:sz w:val="32"/>
          <w:szCs w:val="32"/>
          <w:cs/>
        </w:rPr>
        <w:t>นั่งในกัญญาเรือทองบ้าบิ่น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3"/>
    <w:rsid w:val="00271B0E"/>
    <w:rsid w:val="004258D0"/>
    <w:rsid w:val="00A708F5"/>
    <w:rsid w:val="00AF3CAA"/>
    <w:rsid w:val="00D6213B"/>
    <w:rsid w:val="00F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953F2-B20C-4854-8731-A7CA43AB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F1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2019-09-27T12:40:00Z</dcterms:created>
  <dcterms:modified xsi:type="dcterms:W3CDTF">2019-09-27T12:41:00Z</dcterms:modified>
</cp:coreProperties>
</file>